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tbl>
      <w:tblPr>
        <w:tblpPr w:leftFromText="141" w:rightFromText="141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1"/>
        <w:gridCol w:w="2323"/>
        <w:gridCol w:w="1416"/>
        <w:gridCol w:w="1421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Psí deka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Autopás</w:t>
            </w:r>
            <w:proofErr w:type="spellEnd"/>
            <w:r>
              <w:rPr>
                <w:rFonts w:ascii="Arial" w:hAnsi="Arial" w:cs="Arial"/>
                <w:b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Peněženka </w:t>
            </w:r>
            <w:proofErr w:type="spellStart"/>
            <w:r>
              <w:rPr>
                <w:rFonts w:ascii="Arial" w:hAnsi="Arial" w:cs="Arial"/>
                <w:b/>
              </w:rPr>
              <w:t>Bolt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- zelený</w:t>
            </w:r>
            <w:proofErr w:type="gram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Přívěsek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oranžový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Známka na jméno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Zavřelová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Agivodítko</w:t>
            </w:r>
            <w:proofErr w:type="spellEnd"/>
            <w:r>
              <w:rPr>
                <w:rFonts w:ascii="Arial" w:hAnsi="Arial" w:cs="Arial"/>
                <w:b/>
              </w:rPr>
              <w:t xml:space="preserve"> zelené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Peraso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Agivodítko</w:t>
            </w:r>
            <w:proofErr w:type="spellEnd"/>
            <w:r>
              <w:rPr>
                <w:rFonts w:ascii="Arial" w:hAnsi="Arial" w:cs="Arial"/>
                <w:b/>
              </w:rPr>
              <w:t xml:space="preserve"> žluté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Peraso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Agivodítko</w:t>
            </w:r>
            <w:proofErr w:type="spellEnd"/>
            <w:r>
              <w:rPr>
                <w:rFonts w:ascii="Arial" w:hAnsi="Arial" w:cs="Arial"/>
                <w:b/>
              </w:rPr>
              <w:t xml:space="preserve"> červené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Peraso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Obojek fialový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Čúziová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Obojek </w:t>
            </w:r>
            <w:proofErr w:type="spellStart"/>
            <w:r>
              <w:rPr>
                <w:rFonts w:ascii="Arial" w:hAnsi="Arial" w:cs="Arial"/>
                <w:b/>
              </w:rPr>
              <w:t>bišon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Čúziová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Klíčenka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Čúziová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velká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bouda se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Balíček s perníkovými </w:t>
            </w:r>
            <w:proofErr w:type="spellStart"/>
            <w:r>
              <w:rPr>
                <w:rFonts w:ascii="Arial" w:hAnsi="Arial" w:cs="Arial"/>
                <w:b/>
              </w:rPr>
              <w:t>šeltiemi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Rajnochovi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malovaná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Jelínková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malovaná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Jelínková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malovaná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Jelínková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malovaná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Jelínková</w:t>
            </w:r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Dárkový balíček pro psy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Dárkový balíček pro psy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rPr>
          <w:trHeight w:val="340"/>
        </w:trPr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Dárkový balíček pro psovody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Šušlíková</w:t>
            </w:r>
            <w:proofErr w:type="spellEnd"/>
          </w:p>
        </w:tc>
        <w:tc>
          <w:tcPr>
            <w:tcW w:w="14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</w:tr>
    </w:tbl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912"/>
        <w:gridCol w:w="2323"/>
        <w:gridCol w:w="1417"/>
        <w:gridCol w:w="1420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Tričko tyrkysové s 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Trhlíková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Podložka pod misku – hnědá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Podložka pod misku – šedá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Podložka pod misku – krémová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Podložka pod misku – fialová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Podložka pod misku – růžová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Bombíková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</w:t>
            </w:r>
            <w:proofErr w:type="spellStart"/>
            <w:r>
              <w:rPr>
                <w:rFonts w:ascii="Arial" w:hAnsi="Arial" w:cs="Arial"/>
                <w:b/>
              </w:rPr>
              <w:t>frisbee</w:t>
            </w:r>
            <w:proofErr w:type="spellEnd"/>
            <w:r>
              <w:rPr>
                <w:rFonts w:ascii="Arial" w:hAnsi="Arial" w:cs="Arial"/>
                <w:b/>
              </w:rPr>
              <w:t xml:space="preserve"> červené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Frankovičová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na výstavu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Frankovičová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Vávrova dobrá voda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Vávrová E.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Házedlo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Němčekovi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Postroj růžový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– černý míček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– oranžový míček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Cedulka na stopy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Cedulka na stopy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Voldánová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Psí notes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Šátek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Taška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Hoferkovi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na sklo – </w:t>
            </w:r>
            <w:proofErr w:type="spellStart"/>
            <w:r>
              <w:rPr>
                <w:rFonts w:ascii="Arial" w:hAnsi="Arial" w:cs="Arial"/>
                <w:b/>
              </w:rPr>
              <w:t>bicolor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na sklo – trikolor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na sklo – zlatá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na sklo – blue-</w:t>
            </w:r>
            <w:proofErr w:type="spellStart"/>
            <w:r>
              <w:rPr>
                <w:rFonts w:ascii="Arial" w:hAnsi="Arial" w:cs="Arial"/>
                <w:b/>
              </w:rPr>
              <w:t>merle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 packy na sklo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Štemproková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Keramické hodiny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Miska keramická na pití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Hrníček na kávu keramický 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Odkladač na vařečku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Habermannová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1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Dárkové balení piva Tambor</w:t>
            </w:r>
          </w:p>
        </w:tc>
        <w:tc>
          <w:tcPr>
            <w:tcW w:w="232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</w:p>
        </w:tc>
      </w:tr>
    </w:tbl>
    <w:p w:rsidR="00C73C46" w:rsidRDefault="00C73C46" w:rsidP="00C73C4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Medovina v pískované láhvi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Rum v pískované láhvi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Svíčka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pískovaná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Svíčka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pískovaná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Svíčka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pískovaná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Památeční plaketa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E.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se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- modrá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fialová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zelená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Záložka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oranžová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USB 32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USB 32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USB 32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USB 32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Paměťová karta 8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Paměťová karta 8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Paměťová karta 8 GB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Polštářek se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- fialový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Polštářek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modrý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Polštářek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hnědý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</w:tbl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Polštářek se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- velký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Šolcovi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trikolor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trikolor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zlatá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zlatá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zlatá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Perníková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– zlatá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Barboříkovi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fialové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Poláškovi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žluté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Poláškovi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růžovočerné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Poláškovi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Vodítko šedočerné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Poláškovi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Pelíšek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+ hračka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Poláškovi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hnědé s malovanou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Šimčíková + Kropáčová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Tričko oranžové s malovanou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Šimčíková + Kropáčová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Výbava pro pejskaře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Kovaříková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Výbava pro pejskaře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Kovaříková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Brož šitá – pejsek bílý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Brož šitá – pejsek hnědý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Brož šitá – pejsek hnědý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Brož šitá – knírač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Brož šitá – jezevčík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Brož šitá – </w:t>
            </w:r>
            <w:proofErr w:type="spellStart"/>
            <w:r>
              <w:rPr>
                <w:rFonts w:ascii="Arial" w:hAnsi="Arial" w:cs="Arial"/>
                <w:b/>
              </w:rPr>
              <w:t>velškorgi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Ambrožová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Handbook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Handbook - </w:t>
            </w:r>
            <w:proofErr w:type="spellStart"/>
            <w:r>
              <w:rPr>
                <w:rFonts w:ascii="Arial" w:hAnsi="Arial" w:cs="Arial"/>
                <w:b/>
              </w:rPr>
              <w:t>sheltie</w:t>
            </w:r>
            <w:proofErr w:type="spellEnd"/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pískací – pes šedý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Kaderková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pískací – liška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Kaderková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Raznice na sušenky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</w:tbl>
    <w:p w:rsidR="008E3D75" w:rsidRDefault="008E3D75" w:rsidP="00C73C4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Raznice na sušenky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Raznice na sušenky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Raznice na sušenky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Raznice na sušenky –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Urbanovi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pletená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Panáčová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Hračka pletená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Kučeriková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Polštář černobílý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Taška šedá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Nákrčník růžový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Nákrčník šedý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Nákrčník mentolový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Klíčenka černá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Klíčenka bílá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Klíčenka - zebra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Cvrkalová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Pamlsky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Vávrová P.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Pamlsky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Vávrová P.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stopu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3ks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stopu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3ks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stopu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3ks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Cedulky na stopu se </w:t>
            </w:r>
            <w:proofErr w:type="spellStart"/>
            <w:r>
              <w:rPr>
                <w:rFonts w:ascii="Arial" w:hAnsi="Arial" w:cs="Arial"/>
                <w:b/>
              </w:rPr>
              <w:t>šeltií</w:t>
            </w:r>
            <w:proofErr w:type="spellEnd"/>
            <w:r>
              <w:rPr>
                <w:rFonts w:ascii="Arial" w:hAnsi="Arial" w:cs="Arial"/>
                <w:b/>
              </w:rPr>
              <w:t xml:space="preserve"> – 3ks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Habrová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Klikr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Zvědínková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Hračka - kroužky</w:t>
            </w:r>
            <w:proofErr w:type="gramEnd"/>
            <w:r>
              <w:rPr>
                <w:rFonts w:ascii="Arial" w:hAnsi="Arial" w:cs="Arial"/>
                <w:b/>
              </w:rPr>
              <w:t xml:space="preserve"> fialové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zelená pískací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žlutá – smajlík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Hračka – kytka plyšová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Miska modrá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Mařáčková</w:t>
            </w:r>
            <w:proofErr w:type="spellEnd"/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Plaketa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červený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90</w:t>
            </w:r>
          </w:p>
        </w:tc>
      </w:tr>
    </w:tbl>
    <w:p w:rsidR="008E3D75" w:rsidRDefault="008E3D75" w:rsidP="00C73C46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C73C46" w:rsidRDefault="00C73C46" w:rsidP="00C73C46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Seznam předmětů pro dobročinnou aukci 9. Víkendu se </w:t>
      </w:r>
      <w:proofErr w:type="spellStart"/>
      <w:r>
        <w:rPr>
          <w:rFonts w:ascii="Arial" w:hAnsi="Arial" w:cs="Arial"/>
          <w:b/>
          <w:sz w:val="28"/>
          <w:szCs w:val="28"/>
        </w:rPr>
        <w:t>šeltičkou</w:t>
      </w:r>
      <w:proofErr w:type="spellEnd"/>
    </w:p>
    <w:p w:rsidR="00C73C46" w:rsidRDefault="00C73C46" w:rsidP="00C73C46">
      <w:pPr>
        <w:pStyle w:val="Standard"/>
        <w:rPr>
          <w:rFonts w:ascii="Arial" w:hAnsi="Arial" w:cs="Arial"/>
          <w:sz w:val="30"/>
          <w:szCs w:val="30"/>
        </w:rPr>
      </w:pPr>
    </w:p>
    <w:tbl>
      <w:tblPr>
        <w:tblW w:w="964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119"/>
        <w:gridCol w:w="1700"/>
        <w:gridCol w:w="1567"/>
      </w:tblGrid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Darovaný předmět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Daroval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Vyvolávací</w:t>
            </w:r>
          </w:p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cena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Prodejní</w:t>
            </w:r>
            <w:r>
              <w:rPr>
                <w:rFonts w:ascii="Arial" w:hAnsi="Arial" w:cs="Arial"/>
                <w:i/>
              </w:rPr>
              <w:br/>
              <w:t>cena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kostičky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Obal na očkovací průkaz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3C46" w:rsidRDefault="00C73C46" w:rsidP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Hrníček v pleteném obalu hnědý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Hrníček v pleteném obalu modrý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 mentolová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Pelíšek mentolový – tlapky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Ocetková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Pamlsky </w:t>
            </w:r>
            <w:proofErr w:type="spellStart"/>
            <w:r>
              <w:rPr>
                <w:rFonts w:ascii="Arial" w:hAnsi="Arial" w:cs="Arial"/>
                <w:b/>
              </w:rPr>
              <w:t>Rocco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Peněženka - kostičky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Obrázek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v rámu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Přívěsek – tlapka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Přívěsek – tlapka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Přívěsek – tlapka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Přívěsek – tlapka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Přívěsek dřevěný – tlapka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Samolepka na auto – agility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Deníček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Nálepka na stěnu – domov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Placka - srdce</w:t>
            </w:r>
            <w:proofErr w:type="gram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Placka - </w:t>
            </w:r>
            <w:proofErr w:type="spellStart"/>
            <w:r>
              <w:rPr>
                <w:rFonts w:ascii="Arial" w:hAnsi="Arial" w:cs="Arial"/>
                <w:b/>
              </w:rPr>
              <w:t>merle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r>
              <w:rPr>
                <w:rFonts w:ascii="Arial" w:hAnsi="Arial" w:cs="Arial"/>
                <w:b/>
              </w:rPr>
              <w:t xml:space="preserve"> + srdce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Placka - </w:t>
            </w:r>
            <w:proofErr w:type="spellStart"/>
            <w:r>
              <w:rPr>
                <w:rFonts w:ascii="Arial" w:hAnsi="Arial" w:cs="Arial"/>
                <w:b/>
              </w:rPr>
              <w:t>tri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Placka - zlatá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C73C46" w:rsidTr="008E3D75">
        <w:tc>
          <w:tcPr>
            <w:tcW w:w="5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37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Placka - </w:t>
            </w:r>
            <w:proofErr w:type="spellStart"/>
            <w:r>
              <w:rPr>
                <w:rFonts w:ascii="Arial" w:hAnsi="Arial" w:cs="Arial"/>
                <w:b/>
              </w:rPr>
              <w:t>šeltie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a ovečky</w:t>
            </w:r>
          </w:p>
        </w:tc>
        <w:tc>
          <w:tcPr>
            <w:tcW w:w="21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Kováčová</w:t>
            </w:r>
          </w:p>
        </w:tc>
        <w:tc>
          <w:tcPr>
            <w:tcW w:w="17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73C46" w:rsidRDefault="00C73C46">
            <w:pPr>
              <w:pStyle w:val="TableContents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</w:tbl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Výtěžek z aukce celkově: </w:t>
      </w:r>
      <w:r>
        <w:rPr>
          <w:rFonts w:ascii="Arial" w:hAnsi="Arial" w:cs="Arial"/>
          <w:b/>
          <w:bCs/>
          <w:sz w:val="28"/>
          <w:szCs w:val="28"/>
        </w:rPr>
        <w:t>19 795,-</w:t>
      </w:r>
    </w:p>
    <w:p w:rsidR="00C73C46" w:rsidRDefault="00C73C46" w:rsidP="00C73C46">
      <w:pPr>
        <w:pStyle w:val="Standard"/>
        <w:rPr>
          <w:rFonts w:ascii="Arial" w:hAnsi="Arial" w:cs="Arial"/>
        </w:rPr>
      </w:pPr>
    </w:p>
    <w:p w:rsid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Další finanční příspěvky účastníků: </w:t>
      </w:r>
      <w:r>
        <w:rPr>
          <w:rFonts w:ascii="Arial" w:hAnsi="Arial" w:cs="Arial"/>
          <w:b/>
          <w:bCs/>
          <w:sz w:val="28"/>
          <w:szCs w:val="28"/>
        </w:rPr>
        <w:t>235,-</w:t>
      </w:r>
    </w:p>
    <w:p w:rsidR="00C73C46" w:rsidRDefault="00C73C46" w:rsidP="00C73C46">
      <w:pPr>
        <w:pStyle w:val="Standard"/>
        <w:rPr>
          <w:rFonts w:ascii="Arial" w:hAnsi="Arial" w:cs="Arial"/>
        </w:rPr>
      </w:pPr>
    </w:p>
    <w:p w:rsidR="004B6A05" w:rsidRPr="00C73C46" w:rsidRDefault="00C73C46" w:rsidP="00C73C4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Celkový výtěžek: </w:t>
      </w:r>
      <w:r>
        <w:rPr>
          <w:rFonts w:ascii="Arial" w:hAnsi="Arial" w:cs="Arial"/>
          <w:b/>
          <w:bCs/>
          <w:sz w:val="40"/>
          <w:szCs w:val="40"/>
        </w:rPr>
        <w:t>20030,-</w:t>
      </w:r>
    </w:p>
    <w:sectPr w:rsidR="004B6A05" w:rsidRPr="00C73C46" w:rsidSect="008E3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46"/>
    <w:rsid w:val="004B6A05"/>
    <w:rsid w:val="008E3D75"/>
    <w:rsid w:val="00C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8EAF"/>
  <w15:chartTrackingRefBased/>
  <w15:docId w15:val="{C8A26A28-68C1-4C59-B27A-75916C2A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C46"/>
    <w:pPr>
      <w:widowControl w:val="0"/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73C4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Standard">
    <w:name w:val="Standard"/>
    <w:rsid w:val="00C73C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73C46"/>
    <w:pPr>
      <w:spacing w:after="120"/>
    </w:pPr>
  </w:style>
  <w:style w:type="paragraph" w:customStyle="1" w:styleId="Heading">
    <w:name w:val="Heading"/>
    <w:basedOn w:val="Standard"/>
    <w:next w:val="Textbody"/>
    <w:rsid w:val="00C73C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C73C46"/>
    <w:pPr>
      <w:suppressLineNumbers/>
    </w:pPr>
  </w:style>
  <w:style w:type="paragraph" w:customStyle="1" w:styleId="TableContents">
    <w:name w:val="Table Contents"/>
    <w:basedOn w:val="Standard"/>
    <w:rsid w:val="00C73C46"/>
    <w:pPr>
      <w:suppressLineNumbers/>
    </w:pPr>
  </w:style>
  <w:style w:type="paragraph" w:styleId="Titulek">
    <w:name w:val="caption"/>
    <w:basedOn w:val="Standard"/>
    <w:uiPriority w:val="35"/>
    <w:qFormat/>
    <w:rsid w:val="00C73C46"/>
    <w:pPr>
      <w:suppressLineNumbers/>
      <w:spacing w:before="120" w:after="120"/>
    </w:pPr>
    <w:rPr>
      <w:i/>
      <w:iCs/>
    </w:rPr>
  </w:style>
  <w:style w:type="paragraph" w:styleId="Seznam">
    <w:name w:val="List"/>
    <w:basedOn w:val="Textbody"/>
    <w:uiPriority w:val="99"/>
    <w:semiHidden/>
    <w:unhideWhenUsed/>
    <w:rsid w:val="00C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2</cp:revision>
  <cp:lastPrinted>2017-08-14T21:05:00Z</cp:lastPrinted>
  <dcterms:created xsi:type="dcterms:W3CDTF">2017-08-14T21:09:00Z</dcterms:created>
  <dcterms:modified xsi:type="dcterms:W3CDTF">2017-08-14T21:09:00Z</dcterms:modified>
</cp:coreProperties>
</file>